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C92" w:rsidRPr="001D3B11" w:rsidRDefault="001D3B11" w:rsidP="001D3B11">
      <w:pPr>
        <w:jc w:val="center"/>
        <w:rPr>
          <w:rFonts w:ascii="黑体" w:eastAsia="黑体" w:hAnsi="黑体" w:hint="eastAsia"/>
          <w:sz w:val="36"/>
          <w:szCs w:val="36"/>
        </w:rPr>
      </w:pPr>
      <w:proofErr w:type="gramStart"/>
      <w:r w:rsidRPr="001D3B11">
        <w:rPr>
          <w:rFonts w:ascii="黑体" w:eastAsia="黑体" w:hAnsi="黑体" w:hint="eastAsia"/>
          <w:sz w:val="36"/>
          <w:szCs w:val="36"/>
        </w:rPr>
        <w:t>中国农业银行掌银缴费</w:t>
      </w:r>
      <w:proofErr w:type="gramEnd"/>
      <w:r w:rsidRPr="001D3B11">
        <w:rPr>
          <w:rFonts w:ascii="黑体" w:eastAsia="黑体" w:hAnsi="黑体" w:hint="eastAsia"/>
          <w:sz w:val="36"/>
          <w:szCs w:val="36"/>
        </w:rPr>
        <w:t>流程</w:t>
      </w:r>
    </w:p>
    <w:p w:rsidR="001D3B11" w:rsidRPr="001D3B11" w:rsidRDefault="001D3B11">
      <w:pPr>
        <w:rPr>
          <w:rFonts w:ascii="仿宋" w:eastAsia="仿宋" w:hAnsi="仿宋" w:hint="eastAsia"/>
          <w:sz w:val="32"/>
          <w:szCs w:val="32"/>
        </w:rPr>
      </w:pPr>
      <w:r w:rsidRPr="001D3B11">
        <w:rPr>
          <w:rFonts w:ascii="仿宋" w:eastAsia="仿宋" w:hAnsi="仿宋" w:hint="eastAsia"/>
          <w:color w:val="FF0000"/>
          <w:sz w:val="32"/>
          <w:szCs w:val="32"/>
        </w:rPr>
        <w:t>第一步：</w:t>
      </w:r>
      <w:r w:rsidRPr="001D3B11">
        <w:rPr>
          <w:rFonts w:ascii="仿宋" w:eastAsia="仿宋" w:hAnsi="仿宋" w:hint="eastAsia"/>
          <w:sz w:val="32"/>
          <w:szCs w:val="32"/>
        </w:rPr>
        <w:t>在手机“应用商店”下载“中国农业银行”APP。</w:t>
      </w:r>
    </w:p>
    <w:p w:rsidR="001D3B11" w:rsidRPr="001D3B11" w:rsidRDefault="001D3B11">
      <w:pPr>
        <w:rPr>
          <w:rFonts w:ascii="仿宋" w:eastAsia="仿宋" w:hAnsi="仿宋" w:hint="eastAsia"/>
          <w:sz w:val="32"/>
          <w:szCs w:val="32"/>
        </w:rPr>
      </w:pPr>
      <w:r w:rsidRPr="001D3B11">
        <w:rPr>
          <w:rFonts w:ascii="仿宋" w:eastAsia="仿宋" w:hAnsi="仿宋" w:hint="eastAsia"/>
          <w:color w:val="FF0000"/>
          <w:sz w:val="32"/>
          <w:szCs w:val="32"/>
        </w:rPr>
        <w:t>第二部：</w:t>
      </w:r>
      <w:r w:rsidRPr="001D3B11">
        <w:rPr>
          <w:rFonts w:ascii="仿宋" w:eastAsia="仿宋" w:hAnsi="仿宋" w:hint="eastAsia"/>
          <w:sz w:val="32"/>
          <w:szCs w:val="32"/>
        </w:rPr>
        <w:t>打开“中国农业银行”APP进行注册登录，如下图：</w:t>
      </w:r>
    </w:p>
    <w:p w:rsidR="001D3B11" w:rsidRDefault="001D3B11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2799" cy="7277100"/>
            <wp:effectExtent l="19050" t="0" r="4051" b="0"/>
            <wp:docPr id="1" name="图片 1" descr="C:\Users\Administrator\Documents\Tencent Files\939912904\FileRecv\mmexport165820058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939912904\FileRecv\mmexport1658200588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11" w:rsidRDefault="001D3B11">
      <w:pPr>
        <w:rPr>
          <w:rFonts w:ascii="仿宋" w:eastAsia="仿宋" w:hAnsi="仿宋" w:hint="eastAsia"/>
          <w:sz w:val="32"/>
          <w:szCs w:val="32"/>
        </w:rPr>
      </w:pPr>
    </w:p>
    <w:p w:rsidR="001D3B11" w:rsidRDefault="001D3B11">
      <w:pPr>
        <w:rPr>
          <w:rFonts w:ascii="仿宋" w:eastAsia="仿宋" w:hAnsi="仿宋" w:hint="eastAsia"/>
          <w:sz w:val="32"/>
          <w:szCs w:val="32"/>
        </w:rPr>
      </w:pPr>
      <w:r w:rsidRPr="006513C5">
        <w:rPr>
          <w:rFonts w:ascii="仿宋" w:eastAsia="仿宋" w:hAnsi="仿宋" w:hint="eastAsia"/>
          <w:color w:val="FF0000"/>
          <w:sz w:val="32"/>
          <w:szCs w:val="32"/>
        </w:rPr>
        <w:lastRenderedPageBreak/>
        <w:t>第三步</w:t>
      </w:r>
      <w:r>
        <w:rPr>
          <w:rFonts w:ascii="仿宋" w:eastAsia="仿宋" w:hAnsi="仿宋" w:hint="eastAsia"/>
          <w:sz w:val="32"/>
          <w:szCs w:val="32"/>
        </w:rPr>
        <w:t>：进入缴费流程，如图：</w:t>
      </w:r>
    </w:p>
    <w:p w:rsidR="001D3B11" w:rsidRDefault="001D3B11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①找到“生活”</w:t>
      </w:r>
      <w:r w:rsidR="007028F6">
        <w:rPr>
          <w:rFonts w:ascii="仿宋" w:eastAsia="仿宋" w:hAnsi="仿宋" w:hint="eastAsia"/>
          <w:sz w:val="32"/>
          <w:szCs w:val="32"/>
        </w:rPr>
        <w:t>。</w:t>
      </w:r>
    </w:p>
    <w:p w:rsidR="001D3B11" w:rsidRDefault="001D3B11" w:rsidP="001D3B11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4680000" cy="7265753"/>
            <wp:effectExtent l="19050" t="0" r="6300" b="0"/>
            <wp:docPr id="2" name="图片 2" descr="C:\Users\Administrator\Documents\Tencent Files\939912904\Image\C2C\9D7309FF2EAA899F86A8C847E07D7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939912904\Image\C2C\9D7309FF2EAA899F86A8C847E07D7EA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C5" w:rsidRDefault="006513C5" w:rsidP="001D3B11">
      <w:pPr>
        <w:jc w:val="center"/>
        <w:rPr>
          <w:rFonts w:ascii="仿宋" w:eastAsia="仿宋" w:hAnsi="仿宋" w:hint="eastAsia"/>
          <w:sz w:val="32"/>
          <w:szCs w:val="32"/>
        </w:rPr>
      </w:pPr>
    </w:p>
    <w:p w:rsidR="006513C5" w:rsidRDefault="006513C5" w:rsidP="006513C5">
      <w:pPr>
        <w:rPr>
          <w:rFonts w:ascii="仿宋" w:eastAsia="仿宋" w:hAnsi="仿宋" w:hint="eastAsia"/>
          <w:sz w:val="32"/>
          <w:szCs w:val="32"/>
        </w:rPr>
      </w:pPr>
    </w:p>
    <w:p w:rsidR="006513C5" w:rsidRDefault="006513C5" w:rsidP="006513C5">
      <w:pPr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②找到“校园”</w:t>
      </w:r>
      <w:r w:rsidR="007028F6">
        <w:rPr>
          <w:rFonts w:ascii="仿宋" w:eastAsia="仿宋" w:hAnsi="仿宋" w:hint="eastAsia"/>
          <w:sz w:val="32"/>
          <w:szCs w:val="32"/>
        </w:rPr>
        <w:t>。</w:t>
      </w:r>
    </w:p>
    <w:p w:rsidR="006513C5" w:rsidRDefault="006513C5" w:rsidP="006513C5">
      <w:pPr>
        <w:jc w:val="left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4680000" cy="8139130"/>
            <wp:effectExtent l="19050" t="0" r="6300" b="0"/>
            <wp:docPr id="5" name="图片 5" descr="C:\Users\Administrator\Documents\Tencent Files\939912904\Image\C2C\885359D4E56A49CAAFA755ACC40C8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939912904\Image\C2C\885359D4E56A49CAAFA755ACC40C80D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1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C5" w:rsidRDefault="006513C5" w:rsidP="006513C5">
      <w:pPr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③“选择校园”</w:t>
      </w:r>
      <w:r w:rsidR="007028F6">
        <w:rPr>
          <w:rFonts w:ascii="仿宋" w:eastAsia="仿宋" w:hAnsi="仿宋" w:hint="eastAsia"/>
          <w:sz w:val="32"/>
          <w:szCs w:val="32"/>
        </w:rPr>
        <w:t>。</w:t>
      </w:r>
    </w:p>
    <w:p w:rsidR="006513C5" w:rsidRDefault="006513C5" w:rsidP="006513C5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4680585" cy="8139600"/>
            <wp:effectExtent l="19050" t="0" r="5715" b="0"/>
            <wp:docPr id="8" name="图片 8" descr="C:\Users\Administrator\Documents\Tencent Files\939912904\Image\C2C\5B41D8F8A1B4EF0EC0784695DDE12B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939912904\Image\C2C\5B41D8F8A1B4EF0EC0784695DDE12B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81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C5" w:rsidRDefault="006513C5" w:rsidP="006513C5">
      <w:pPr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④选择“鄂州市第一幼儿园”</w:t>
      </w:r>
      <w:r w:rsidR="007028F6">
        <w:rPr>
          <w:rFonts w:ascii="仿宋" w:eastAsia="仿宋" w:hAnsi="仿宋" w:hint="eastAsia"/>
          <w:sz w:val="32"/>
          <w:szCs w:val="32"/>
        </w:rPr>
        <w:t>。</w:t>
      </w:r>
    </w:p>
    <w:p w:rsidR="006513C5" w:rsidRDefault="006513C5" w:rsidP="006513C5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3759210" cy="8139600"/>
            <wp:effectExtent l="19050" t="0" r="0" b="0"/>
            <wp:docPr id="11" name="图片 11" descr="C:\Users\Administrator\Documents\Tencent Files\939912904\Image\C2C\5BF2A7190F55B7929178B3C71FCA9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939912904\Image\C2C\5BF2A7190F55B7929178B3C71FCA93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10" cy="81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C5" w:rsidRDefault="006513C5" w:rsidP="006513C5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⑤点击“我的缴费”</w:t>
      </w:r>
      <w:r w:rsidR="007028F6">
        <w:rPr>
          <w:rFonts w:ascii="仿宋" w:eastAsia="仿宋" w:hAnsi="仿宋" w:hint="eastAsia"/>
          <w:sz w:val="32"/>
          <w:szCs w:val="32"/>
        </w:rPr>
        <w:t>。</w:t>
      </w:r>
    </w:p>
    <w:p w:rsidR="006513C5" w:rsidRDefault="006513C5" w:rsidP="006513C5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4680000" cy="8143875"/>
            <wp:effectExtent l="19050" t="0" r="6300" b="0"/>
            <wp:docPr id="14" name="图片 14" descr="C:\Users\Administrator\Documents\Tencent Files\939912904\Image\C2C\E172A893FFBCF1F215A1612FD4F8D2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939912904\Image\C2C\E172A893FFBCF1F215A1612FD4F8D2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C5" w:rsidRDefault="006513C5" w:rsidP="006513C5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⑥校园缴费</w:t>
      </w:r>
      <w:r w:rsidR="007028F6">
        <w:rPr>
          <w:rFonts w:ascii="仿宋" w:eastAsia="仿宋" w:hAnsi="仿宋" w:hint="eastAsia"/>
          <w:sz w:val="32"/>
          <w:szCs w:val="32"/>
        </w:rPr>
        <w:t>。</w:t>
      </w:r>
    </w:p>
    <w:p w:rsidR="006513C5" w:rsidRDefault="006513C5" w:rsidP="006513C5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4680000" cy="8143875"/>
            <wp:effectExtent l="19050" t="0" r="6300" b="0"/>
            <wp:docPr id="17" name="图片 17" descr="C:\Users\Administrator\Documents\Tencent Files\939912904\Image\C2C\A4394676FBAF0145C905BDFEBA5218F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Tencent Files\939912904\Image\C2C\A4394676FBAF0145C905BDFEBA5218F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C5" w:rsidRDefault="006513C5" w:rsidP="006513C5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⑦输入学生</w:t>
      </w:r>
      <w:r w:rsidR="007028F6">
        <w:rPr>
          <w:rFonts w:ascii="仿宋" w:eastAsia="仿宋" w:hAnsi="仿宋" w:hint="eastAsia"/>
          <w:sz w:val="32"/>
          <w:szCs w:val="32"/>
        </w:rPr>
        <w:t>姓名、</w:t>
      </w:r>
      <w:r>
        <w:rPr>
          <w:rFonts w:ascii="仿宋" w:eastAsia="仿宋" w:hAnsi="仿宋" w:hint="eastAsia"/>
          <w:sz w:val="32"/>
          <w:szCs w:val="32"/>
        </w:rPr>
        <w:t>身份证号，核对信息</w:t>
      </w:r>
      <w:r w:rsidR="007028F6">
        <w:rPr>
          <w:rFonts w:ascii="仿宋" w:eastAsia="仿宋" w:hAnsi="仿宋" w:hint="eastAsia"/>
          <w:sz w:val="32"/>
          <w:szCs w:val="32"/>
        </w:rPr>
        <w:t>，点击“下一步”按钮，完成缴费。</w:t>
      </w:r>
    </w:p>
    <w:p w:rsidR="007028F6" w:rsidRPr="007028F6" w:rsidRDefault="007028F6" w:rsidP="007028F6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4680585" cy="7724775"/>
            <wp:effectExtent l="19050" t="0" r="5715" b="0"/>
            <wp:docPr id="20" name="图片 20" descr="C:\Users\Administrator\Documents\Tencent Files\939912904\Image\C2C\139DADF712048C44693A468E1E57F2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939912904\Image\C2C\139DADF712048C44693A468E1E57F2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8F6" w:rsidRPr="007028F6" w:rsidSect="001D3C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BA3" w:rsidRDefault="00100BA3" w:rsidP="001D3B11">
      <w:r>
        <w:separator/>
      </w:r>
    </w:p>
  </w:endnote>
  <w:endnote w:type="continuationSeparator" w:id="0">
    <w:p w:rsidR="00100BA3" w:rsidRDefault="00100BA3" w:rsidP="001D3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BA3" w:rsidRDefault="00100BA3" w:rsidP="001D3B11">
      <w:r>
        <w:separator/>
      </w:r>
    </w:p>
  </w:footnote>
  <w:footnote w:type="continuationSeparator" w:id="0">
    <w:p w:rsidR="00100BA3" w:rsidRDefault="00100BA3" w:rsidP="001D3B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3B11"/>
    <w:rsid w:val="00100BA3"/>
    <w:rsid w:val="001D3B11"/>
    <w:rsid w:val="001D3C92"/>
    <w:rsid w:val="006513C5"/>
    <w:rsid w:val="00702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C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3B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3B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3B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3B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3B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3B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</Words>
  <Characters>169</Characters>
  <Application>Microsoft Office Word</Application>
  <DocSecurity>0</DocSecurity>
  <Lines>1</Lines>
  <Paragraphs>1</Paragraphs>
  <ScaleCrop>false</ScaleCrop>
  <Company>Microsoft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2022-07-19T03:10:00Z</dcterms:created>
  <dcterms:modified xsi:type="dcterms:W3CDTF">2022-07-19T03:33:00Z</dcterms:modified>
</cp:coreProperties>
</file>